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u w:val="none"/>
        </w:rPr>
      </w:pPr>
      <w:bookmarkStart w:colFirst="0" w:colLast="0" w:name="_gjdgxs" w:id="0"/>
      <w:bookmarkEnd w:id="0"/>
      <w:r w:rsidDel="00000000" w:rsidR="00000000" w:rsidRPr="00000000">
        <w:rPr>
          <w:rtl w:val="0"/>
        </w:rPr>
        <w:t xml:space="preserve">Terms and Conditions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Last updated: November 17, 2020</w:t>
      </w:r>
    </w:p>
    <w:p w:rsidR="00000000" w:rsidDel="00000000" w:rsidP="00000000" w:rsidRDefault="00000000" w:rsidRPr="00000000" w14:paraId="00000003">
      <w:pP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4">
      <w:pPr>
        <w:pStyle w:val="Title"/>
        <w:rPr/>
      </w:pPr>
      <w:r w:rsidDel="00000000" w:rsidR="00000000" w:rsidRPr="00000000">
        <w:rPr>
          <w:rtl w:val="0"/>
        </w:rPr>
        <w:t xml:space="preserve">Interpretation and Definitions</w:t>
      </w:r>
    </w:p>
    <w:p w:rsidR="00000000" w:rsidDel="00000000" w:rsidP="00000000" w:rsidRDefault="00000000" w:rsidRPr="00000000" w14:paraId="00000005">
      <w:pPr>
        <w:pStyle w:val="Heading2"/>
        <w:rPr/>
      </w:pPr>
      <w:r w:rsidDel="00000000" w:rsidR="00000000" w:rsidRPr="00000000">
        <w:rPr>
          <w:rtl w:val="0"/>
        </w:rPr>
        <w:t xml:space="preserve">Interpretation</w:t>
      </w:r>
    </w:p>
    <w:p w:rsidR="00000000" w:rsidDel="00000000" w:rsidP="00000000" w:rsidRDefault="00000000" w:rsidRPr="00000000" w14:paraId="00000006">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7">
      <w:pPr>
        <w:pStyle w:val="Heading2"/>
        <w:rPr/>
      </w:pPr>
      <w:r w:rsidDel="00000000" w:rsidR="00000000" w:rsidRPr="00000000">
        <w:rPr>
          <w:rtl w:val="0"/>
        </w:rPr>
        <w:t xml:space="preserve">Definitions</w:t>
      </w:r>
    </w:p>
    <w:p w:rsidR="00000000" w:rsidDel="00000000" w:rsidP="00000000" w:rsidRDefault="00000000" w:rsidRPr="00000000" w14:paraId="00000008">
      <w:pPr>
        <w:rPr/>
      </w:pPr>
      <w:r w:rsidDel="00000000" w:rsidR="00000000" w:rsidRPr="00000000">
        <w:rPr>
          <w:rtl w:val="0"/>
        </w:rPr>
        <w:t xml:space="preserve">For the purposes of these Terms and Conditions: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Application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the software program provided by the Company downloaded by You on any electronic device, named </w:t>
      </w:r>
      <w:r w:rsidDel="00000000" w:rsidR="00000000" w:rsidRPr="00000000">
        <w:rPr>
          <w:rtl w:val="0"/>
        </w:rPr>
        <w:t xml:space="preserve">Stardust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Application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the digital distribution service operated and developed by Apple Inc. (Apple App Store) or Google Inc. (Google Play Store) in which the Application has been downloaded.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Affiliate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Account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 unique account created for You to access our Service or parts of our Service.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Country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Colombia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(referred to as either "the Company", "We", "Us" or "Our" in this Agreement) refers to </w:t>
      </w:r>
      <w:r w:rsidDel="00000000" w:rsidR="00000000" w:rsidRPr="00000000">
        <w:rPr>
          <w:rtl w:val="0"/>
        </w:rPr>
        <w:t xml:space="preserve">Stardust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device that can access the Service such as a computer, a cellphone or a digital tablet.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Feedback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feedback, innovations or suggestions sent by You regarding the attributes, performance or features of our Service.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Goods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 to the items offered for sale on the Service.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In-app Purchase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the purchase of a product, item, service or Subscription made through the Application and subject to these Terms and Conditions and/or the Application Store's own terms and conditions.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Orders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 a request by You to purchase Goods from Us.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Promotions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 to contests, sweepstakes or other promotions offered through the Service.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the Application.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Subscriptions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 to the services or access to the Service offered on a subscription basis by the Company to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Terms and Conditions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(also referred as "Terms") mean these Terms and Conditions that form the entire agreement between You and the Company regarding the use of the Service.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Third-party Social Media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B">
      <w:pPr>
        <w:pStyle w:val="Title"/>
        <w:rPr/>
      </w:pPr>
      <w:r w:rsidDel="00000000" w:rsidR="00000000" w:rsidRPr="00000000">
        <w:rPr>
          <w:rtl w:val="0"/>
        </w:rPr>
        <w:t xml:space="preserve">Acknowledgment</w:t>
      </w:r>
    </w:p>
    <w:p w:rsidR="00000000" w:rsidDel="00000000" w:rsidP="00000000" w:rsidRDefault="00000000" w:rsidRPr="00000000" w14:paraId="0000001C">
      <w:pP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1D">
      <w:pP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1E">
      <w:pP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1F">
      <w:pP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0">
      <w:pP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1">
      <w:pPr>
        <w:pStyle w:val="Title"/>
        <w:rPr/>
      </w:pPr>
      <w:r w:rsidDel="00000000" w:rsidR="00000000" w:rsidRPr="00000000">
        <w:rPr>
          <w:rtl w:val="0"/>
        </w:rPr>
        <w:t xml:space="preserve">Placing Orders for Goods</w:t>
      </w:r>
    </w:p>
    <w:p w:rsidR="00000000" w:rsidDel="00000000" w:rsidP="00000000" w:rsidRDefault="00000000" w:rsidRPr="00000000" w14:paraId="00000022">
      <w:pPr>
        <w:rPr/>
      </w:pPr>
      <w:r w:rsidDel="00000000" w:rsidR="00000000" w:rsidRPr="00000000">
        <w:rPr>
          <w:rtl w:val="0"/>
        </w:rPr>
        <w:t xml:space="preserve">By placing an Order for Goods through the Service, You warrant that You are legally capable of entering into binding contracts.</w:t>
      </w:r>
    </w:p>
    <w:p w:rsidR="00000000" w:rsidDel="00000000" w:rsidP="00000000" w:rsidRDefault="00000000" w:rsidRPr="00000000" w14:paraId="00000023">
      <w:pPr>
        <w:pStyle w:val="Heading2"/>
        <w:rPr/>
      </w:pPr>
      <w:r w:rsidDel="00000000" w:rsidR="00000000" w:rsidRPr="00000000">
        <w:rPr>
          <w:rtl w:val="0"/>
        </w:rPr>
        <w:t xml:space="preserve">Your Information</w:t>
      </w:r>
    </w:p>
    <w:p w:rsidR="00000000" w:rsidDel="00000000" w:rsidP="00000000" w:rsidRDefault="00000000" w:rsidRPr="00000000" w14:paraId="00000024">
      <w:pPr>
        <w:rPr/>
      </w:pPr>
      <w:r w:rsidDel="00000000" w:rsidR="00000000" w:rsidRPr="00000000">
        <w:rPr>
          <w:rtl w:val="0"/>
        </w:rPr>
        <w:t xml:space="preserve">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sidR="00000000" w:rsidDel="00000000" w:rsidP="00000000" w:rsidRDefault="00000000" w:rsidRPr="00000000" w14:paraId="00000025">
      <w:pPr>
        <w:rPr/>
      </w:pPr>
      <w:r w:rsidDel="00000000" w:rsidR="00000000" w:rsidRPr="00000000">
        <w:rPr>
          <w:rtl w:val="0"/>
        </w:rPr>
        <w:t xml:space="preserve">You represent and warrant that: (i) You have the legal right to use any credit or debit card(s) or other payment method(s) in connection with any Order; and that (ii) the information You supply to us is true, correct and complete.</w:t>
      </w:r>
    </w:p>
    <w:p w:rsidR="00000000" w:rsidDel="00000000" w:rsidP="00000000" w:rsidRDefault="00000000" w:rsidRPr="00000000" w14:paraId="00000026">
      <w:pPr>
        <w:rPr/>
      </w:pPr>
      <w:r w:rsidDel="00000000" w:rsidR="00000000" w:rsidRPr="00000000">
        <w:rPr>
          <w:rtl w:val="0"/>
        </w:rPr>
        <w:t xml:space="preserve">By submitting such information, You grant us the right to provide the information to payment processing third parties for purposes of facilitating the completion of Your Order.</w:t>
      </w:r>
    </w:p>
    <w:p w:rsidR="00000000" w:rsidDel="00000000" w:rsidP="00000000" w:rsidRDefault="00000000" w:rsidRPr="00000000" w14:paraId="00000027">
      <w:pPr>
        <w:pStyle w:val="Heading2"/>
        <w:rPr/>
      </w:pPr>
      <w:r w:rsidDel="00000000" w:rsidR="00000000" w:rsidRPr="00000000">
        <w:rPr>
          <w:rtl w:val="0"/>
        </w:rPr>
        <w:t xml:space="preserve">Order Cancellation</w:t>
      </w:r>
    </w:p>
    <w:p w:rsidR="00000000" w:rsidDel="00000000" w:rsidP="00000000" w:rsidRDefault="00000000" w:rsidRPr="00000000" w14:paraId="00000028">
      <w:pPr>
        <w:rPr/>
      </w:pPr>
      <w:r w:rsidDel="00000000" w:rsidR="00000000" w:rsidRPr="00000000">
        <w:rPr>
          <w:rtl w:val="0"/>
        </w:rPr>
        <w:t xml:space="preserve">We reserve the right to refuse or cancel Your Order at any time for certain reasons including but not limited to:</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Goods availability</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Errors in the description or prices for Goods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Errors in Your Order</w:t>
      </w:r>
    </w:p>
    <w:p w:rsidR="00000000" w:rsidDel="00000000" w:rsidP="00000000" w:rsidRDefault="00000000" w:rsidRPr="00000000" w14:paraId="0000002C">
      <w:pPr>
        <w:rPr/>
      </w:pPr>
      <w:r w:rsidDel="00000000" w:rsidR="00000000" w:rsidRPr="00000000">
        <w:rPr>
          <w:rtl w:val="0"/>
        </w:rPr>
        <w:t xml:space="preserve">We reserve the right to refuse or cancel Your Order if fraud or an unauthorized or illegal transaction is suspected.</w:t>
      </w:r>
    </w:p>
    <w:p w:rsidR="00000000" w:rsidDel="00000000" w:rsidP="00000000" w:rsidRDefault="00000000" w:rsidRPr="00000000" w14:paraId="0000002D">
      <w:pPr>
        <w:pStyle w:val="Heading3"/>
        <w:rPr/>
      </w:pPr>
      <w:r w:rsidDel="00000000" w:rsidR="00000000" w:rsidRPr="00000000">
        <w:rPr>
          <w:rtl w:val="0"/>
        </w:rPr>
        <w:t xml:space="preserve">Your Order Cancellation Rights</w:t>
      </w:r>
    </w:p>
    <w:p w:rsidR="00000000" w:rsidDel="00000000" w:rsidP="00000000" w:rsidRDefault="00000000" w:rsidRPr="00000000" w14:paraId="0000002E">
      <w:pPr>
        <w:rPr/>
      </w:pPr>
      <w:r w:rsidDel="00000000" w:rsidR="00000000" w:rsidRPr="00000000">
        <w:rPr>
          <w:rtl w:val="0"/>
        </w:rPr>
        <w:t xml:space="preserve">Any Goods you purchase can only be returned in accordance with these Terms and Conditions and Our Returns Policy.</w:t>
      </w:r>
    </w:p>
    <w:p w:rsidR="00000000" w:rsidDel="00000000" w:rsidP="00000000" w:rsidRDefault="00000000" w:rsidRPr="00000000" w14:paraId="0000002F">
      <w:pPr>
        <w:rPr/>
      </w:pPr>
      <w:r w:rsidDel="00000000" w:rsidR="00000000" w:rsidRPr="00000000">
        <w:rPr>
          <w:rtl w:val="0"/>
        </w:rPr>
        <w:t xml:space="preserve">Our Returns Policy forms a part of these Terms and Conditions. Please read our Returns Policy to learn more about your right to cancel Your Order.</w:t>
      </w:r>
    </w:p>
    <w:p w:rsidR="00000000" w:rsidDel="00000000" w:rsidP="00000000" w:rsidRDefault="00000000" w:rsidRPr="00000000" w14:paraId="00000030">
      <w:pPr>
        <w:rPr/>
      </w:pPr>
      <w:r w:rsidDel="00000000" w:rsidR="00000000" w:rsidRPr="00000000">
        <w:rPr>
          <w:rtl w:val="0"/>
        </w:rPr>
        <w:t xml:space="preserve">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rsidR="00000000" w:rsidDel="00000000" w:rsidP="00000000" w:rsidRDefault="00000000" w:rsidRPr="00000000" w14:paraId="00000031">
      <w:pPr>
        <w:rPr/>
      </w:pPr>
      <w:r w:rsidDel="00000000" w:rsidR="00000000" w:rsidRPr="00000000">
        <w:rPr>
          <w:rtl w:val="0"/>
        </w:rPr>
        <w:t xml:space="preserve">We will reimburse You no later than 14 days from the day on which We receive the returned Goods. We will use the same means of payment as You used for the Order, and You will not incur any fees for such reimbursement.</w:t>
      </w:r>
    </w:p>
    <w:p w:rsidR="00000000" w:rsidDel="00000000" w:rsidP="00000000" w:rsidRDefault="00000000" w:rsidRPr="00000000" w14:paraId="00000032">
      <w:pPr>
        <w:rPr/>
      </w:pPr>
      <w:r w:rsidDel="00000000" w:rsidR="00000000" w:rsidRPr="00000000">
        <w:rPr>
          <w:rtl w:val="0"/>
        </w:rPr>
        <w:t xml:space="preserve">You will not have any right to cancel an Order for the supply of any of the following Goods: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supply of Goods made to Your specifications or clearly personalized.</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supply of Goods which according to their nature are not suitable to be returned, deteriorate rapidly or where the date of expiry is over.</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supply of Goods which are not suitable for return due to health protection or hygiene reasons and were unsealed after delivery.</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supply of Goods which are, after delivery, according to their nature, inseparably mixed with other items.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supply of digital content which is not supplied on a tangible medium if the performance has begun with Your prior express consent and You have acknowledged Your loss of cancellation right.</w:t>
      </w:r>
    </w:p>
    <w:p w:rsidR="00000000" w:rsidDel="00000000" w:rsidP="00000000" w:rsidRDefault="00000000" w:rsidRPr="00000000" w14:paraId="00000038">
      <w:pPr>
        <w:pStyle w:val="Heading2"/>
        <w:rPr/>
      </w:pPr>
      <w:r w:rsidDel="00000000" w:rsidR="00000000" w:rsidRPr="00000000">
        <w:rPr>
          <w:rtl w:val="0"/>
        </w:rPr>
        <w:t xml:space="preserve">Availability, Errors and Inaccuracies</w:t>
      </w:r>
    </w:p>
    <w:p w:rsidR="00000000" w:rsidDel="00000000" w:rsidP="00000000" w:rsidRDefault="00000000" w:rsidRPr="00000000" w14:paraId="00000039">
      <w:pPr>
        <w:rPr/>
      </w:pPr>
      <w:r w:rsidDel="00000000" w:rsidR="00000000" w:rsidRPr="00000000">
        <w:rPr>
          <w:rtl w:val="0"/>
        </w:rPr>
        <w:t xml:space="preserve">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rsidR="00000000" w:rsidDel="00000000" w:rsidP="00000000" w:rsidRDefault="00000000" w:rsidRPr="00000000" w14:paraId="0000003A">
      <w:pPr>
        <w:rPr/>
      </w:pPr>
      <w:r w:rsidDel="00000000" w:rsidR="00000000" w:rsidRPr="00000000">
        <w:rPr>
          <w:rtl w:val="0"/>
        </w:rPr>
        <w:t xml:space="preserve">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rsidR="00000000" w:rsidDel="00000000" w:rsidP="00000000" w:rsidRDefault="00000000" w:rsidRPr="00000000" w14:paraId="0000003B">
      <w:pPr>
        <w:pStyle w:val="Heading2"/>
        <w:rPr/>
      </w:pPr>
      <w:r w:rsidDel="00000000" w:rsidR="00000000" w:rsidRPr="00000000">
        <w:rPr>
          <w:rtl w:val="0"/>
        </w:rPr>
        <w:t xml:space="preserve">Prices Policy</w:t>
      </w:r>
    </w:p>
    <w:p w:rsidR="00000000" w:rsidDel="00000000" w:rsidP="00000000" w:rsidRDefault="00000000" w:rsidRPr="00000000" w14:paraId="0000003C">
      <w:pPr>
        <w:rPr/>
      </w:pPr>
      <w:r w:rsidDel="00000000" w:rsidR="00000000" w:rsidRPr="00000000">
        <w:rPr>
          <w:rtl w:val="0"/>
        </w:rPr>
        <w:t xml:space="preserve">The Company reserves the right to revise its prices at any time prior to accepting an Order.</w:t>
      </w:r>
    </w:p>
    <w:p w:rsidR="00000000" w:rsidDel="00000000" w:rsidP="00000000" w:rsidRDefault="00000000" w:rsidRPr="00000000" w14:paraId="0000003D">
      <w:pPr>
        <w:rPr/>
      </w:pPr>
      <w:r w:rsidDel="00000000" w:rsidR="00000000" w:rsidRPr="00000000">
        <w:rPr>
          <w:rtl w:val="0"/>
        </w:rP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rsidR="00000000" w:rsidDel="00000000" w:rsidP="00000000" w:rsidRDefault="00000000" w:rsidRPr="00000000" w14:paraId="0000003E">
      <w:pPr>
        <w:pStyle w:val="Heading2"/>
        <w:rPr/>
      </w:pPr>
      <w:r w:rsidDel="00000000" w:rsidR="00000000" w:rsidRPr="00000000">
        <w:rPr>
          <w:rtl w:val="0"/>
        </w:rPr>
        <w:t xml:space="preserve">Payments</w:t>
      </w:r>
    </w:p>
    <w:p w:rsidR="00000000" w:rsidDel="00000000" w:rsidP="00000000" w:rsidRDefault="00000000" w:rsidRPr="00000000" w14:paraId="0000003F">
      <w:pPr>
        <w:rPr/>
      </w:pPr>
      <w:r w:rsidDel="00000000" w:rsidR="00000000" w:rsidRPr="00000000">
        <w:rPr>
          <w:rtl w:val="0"/>
        </w:rPr>
        <w:t xml:space="preserve">All Goods purchased are subject to a one-time payment. Payment can be made through various payment methods we have available, such as Visa, MasterCard, Affinity Card, American Express cards or online payment methods (PayPal, for example).</w:t>
      </w:r>
    </w:p>
    <w:p w:rsidR="00000000" w:rsidDel="00000000" w:rsidP="00000000" w:rsidRDefault="00000000" w:rsidRPr="00000000" w14:paraId="00000040">
      <w:pPr>
        <w:rPr/>
      </w:pPr>
      <w:r w:rsidDel="00000000" w:rsidR="00000000" w:rsidRPr="00000000">
        <w:rPr>
          <w:rtl w:val="0"/>
        </w:rPr>
        <w:t xml:space="preserve">Payment cards (credit cards or debit cards) are subject to validation checks and authorization by Your card issuer. If we do not receive the required authorization, We will not be liable for any delay or non-delivery of Your Order.</w:t>
      </w:r>
    </w:p>
    <w:p w:rsidR="00000000" w:rsidDel="00000000" w:rsidP="00000000" w:rsidRDefault="00000000" w:rsidRPr="00000000" w14:paraId="00000041">
      <w:pPr>
        <w:rPr/>
      </w:pPr>
      <w:r w:rsidDel="00000000" w:rsidR="00000000" w:rsidRPr="00000000">
        <w:rPr>
          <w:rtl w:val="0"/>
        </w:rPr>
        <w:t xml:space="preserve">Certain refund requests for Subscriptions may be considered by the Company on a case-by-case basis and granted at the sole discretion of the Company.</w:t>
      </w:r>
    </w:p>
    <w:p w:rsidR="00000000" w:rsidDel="00000000" w:rsidP="00000000" w:rsidRDefault="00000000" w:rsidRPr="00000000" w14:paraId="00000042">
      <w:pPr>
        <w:rPr/>
      </w:pPr>
      <w:r w:rsidDel="00000000" w:rsidR="00000000" w:rsidRPr="00000000">
        <w:rPr>
          <w:rtl w:val="0"/>
        </w:rPr>
        <w:t xml:space="preserve">If the Subscription has been made through an In-app purchase, the Application Store's refund policy will apply. If You wish to request a refund, You may do so by contacting the Application Store directly.</w:t>
      </w:r>
    </w:p>
    <w:p w:rsidR="00000000" w:rsidDel="00000000" w:rsidP="00000000" w:rsidRDefault="00000000" w:rsidRPr="00000000" w14:paraId="00000043">
      <w:pPr>
        <w:pStyle w:val="Title"/>
        <w:rPr/>
      </w:pPr>
      <w:r w:rsidDel="00000000" w:rsidR="00000000" w:rsidRPr="00000000">
        <w:rPr>
          <w:rtl w:val="0"/>
        </w:rPr>
        <w:t xml:space="preserve">In-app Purchases</w:t>
      </w:r>
    </w:p>
    <w:p w:rsidR="00000000" w:rsidDel="00000000" w:rsidP="00000000" w:rsidRDefault="00000000" w:rsidRPr="00000000" w14:paraId="00000044">
      <w:pPr>
        <w:rPr/>
      </w:pPr>
      <w:r w:rsidDel="00000000" w:rsidR="00000000" w:rsidRPr="00000000">
        <w:rPr>
          <w:rtl w:val="0"/>
        </w:rPr>
        <w:t xml:space="preserve">The Application may include In-app Purchases that allow you to buy products, services or Subscriptions.</w:t>
      </w:r>
    </w:p>
    <w:p w:rsidR="00000000" w:rsidDel="00000000" w:rsidP="00000000" w:rsidRDefault="00000000" w:rsidRPr="00000000" w14:paraId="00000045">
      <w:pPr>
        <w:rPr/>
      </w:pPr>
      <w:r w:rsidDel="00000000" w:rsidR="00000000" w:rsidRPr="00000000">
        <w:rPr>
          <w:rtl w:val="0"/>
        </w:rPr>
        <w:t xml:space="preserve">More information about how you may be able to manage In-app Purchases using your Device may be set out in the Application Store's own terms and conditions or in your Device's Help settings.</w:t>
      </w:r>
    </w:p>
    <w:p w:rsidR="00000000" w:rsidDel="00000000" w:rsidP="00000000" w:rsidRDefault="00000000" w:rsidRPr="00000000" w14:paraId="00000046">
      <w:pPr>
        <w:rPr/>
      </w:pPr>
      <w:r w:rsidDel="00000000" w:rsidR="00000000" w:rsidRPr="00000000">
        <w:rPr>
          <w:rtl w:val="0"/>
        </w:rPr>
        <w:t xml:space="preserve">In-app Purchases can only be consumed within the Application. If you make a In-app Purchase, that In-app Purchase cannot be cancelled after you have initiated its download. In-app Purchases cannot be redeemed for cash or other consideration or otherwise transferred.</w:t>
      </w:r>
    </w:p>
    <w:p w:rsidR="00000000" w:rsidDel="00000000" w:rsidP="00000000" w:rsidRDefault="00000000" w:rsidRPr="00000000" w14:paraId="00000047">
      <w:pPr>
        <w:rPr/>
      </w:pPr>
      <w:r w:rsidDel="00000000" w:rsidR="00000000" w:rsidRPr="00000000">
        <w:rPr>
          <w:rtl w:val="0"/>
        </w:rPr>
        <w:t xml:space="preserve">If any In-app Purchase is not successfully downloaded or does not work once it has been successfully downloaded, we will, after becoming aware of the fault or being notified to the fault by You, investigate the reason for the fault. We will act reasonably in deciding whether to provide You with a replacement In-app Purchase or issue You with a patch to repair the fault. In no event will We charge You to replace or repair the In-app Purchase. In the unlikely event that we are unable to replace or repair the relevant In-app Purchase or are unable to do so within a reasonable period of time and without significant inconvenience to You, We will authorize the Application Store to refund You an amount up to the cost of the relevant In-app Purchase. Alternatively, if You wish to request a refund, You may do so by contacting the Application Store directly.</w:t>
      </w:r>
    </w:p>
    <w:p w:rsidR="00000000" w:rsidDel="00000000" w:rsidP="00000000" w:rsidRDefault="00000000" w:rsidRPr="00000000" w14:paraId="00000048">
      <w:pPr>
        <w:rPr/>
      </w:pPr>
      <w:r w:rsidDel="00000000" w:rsidR="00000000" w:rsidRPr="00000000">
        <w:rPr>
          <w:rtl w:val="0"/>
        </w:rPr>
        <w:t xml:space="preserve">You acknowledge and agree that all billing and transaction processes are handled by the Application Store from where you downloaded the Application and are governed by that Application Store's own terms and conditions.</w:t>
      </w:r>
    </w:p>
    <w:p w:rsidR="00000000" w:rsidDel="00000000" w:rsidP="00000000" w:rsidRDefault="00000000" w:rsidRPr="00000000" w14:paraId="00000049">
      <w:pPr>
        <w:rPr/>
      </w:pPr>
      <w:r w:rsidDel="00000000" w:rsidR="00000000" w:rsidRPr="00000000">
        <w:rPr>
          <w:rtl w:val="0"/>
        </w:rPr>
        <w:t xml:space="preserve">If you have any payment related issues with In-app Purchases, then you need to contact the Application Store directly.</w:t>
      </w:r>
    </w:p>
    <w:p w:rsidR="00000000" w:rsidDel="00000000" w:rsidP="00000000" w:rsidRDefault="00000000" w:rsidRPr="00000000" w14:paraId="0000004A">
      <w:pPr>
        <w:pStyle w:val="Title"/>
        <w:rPr/>
      </w:pPr>
      <w:r w:rsidDel="00000000" w:rsidR="00000000" w:rsidRPr="00000000">
        <w:rPr>
          <w:rtl w:val="0"/>
        </w:rPr>
        <w:t xml:space="preserve">Promotions</w:t>
      </w:r>
    </w:p>
    <w:p w:rsidR="00000000" w:rsidDel="00000000" w:rsidP="00000000" w:rsidRDefault="00000000" w:rsidRPr="00000000" w14:paraId="0000004B">
      <w:pPr>
        <w:rPr/>
      </w:pPr>
      <w:r w:rsidDel="00000000" w:rsidR="00000000" w:rsidRPr="00000000">
        <w:rPr>
          <w:rtl w:val="0"/>
        </w:rPr>
        <w:t xml:space="preserve">Any Promotions made available through the Service may be governed by rules that are separate from these Terms.</w:t>
      </w:r>
    </w:p>
    <w:p w:rsidR="00000000" w:rsidDel="00000000" w:rsidP="00000000" w:rsidRDefault="00000000" w:rsidRPr="00000000" w14:paraId="0000004C">
      <w:pPr>
        <w:rPr/>
      </w:pPr>
      <w:r w:rsidDel="00000000" w:rsidR="00000000" w:rsidRPr="00000000">
        <w:rPr>
          <w:rtl w:val="0"/>
        </w:rPr>
        <w:t xml:space="preserve">If You participate in any Promotions, please review the applicable rules as well as our Privacy policy. If the rules for a Promotion conflict with these Terms, the Promotion rules will apply.</w:t>
      </w:r>
    </w:p>
    <w:p w:rsidR="00000000" w:rsidDel="00000000" w:rsidP="00000000" w:rsidRDefault="00000000" w:rsidRPr="00000000" w14:paraId="0000004D">
      <w:pPr>
        <w:pStyle w:val="Title"/>
        <w:rPr/>
      </w:pPr>
      <w:r w:rsidDel="00000000" w:rsidR="00000000" w:rsidRPr="00000000">
        <w:rPr>
          <w:rtl w:val="0"/>
        </w:rPr>
        <w:t xml:space="preserve">User Accounts</w:t>
      </w:r>
    </w:p>
    <w:p w:rsidR="00000000" w:rsidDel="00000000" w:rsidP="00000000" w:rsidRDefault="00000000" w:rsidRPr="00000000" w14:paraId="0000004E">
      <w:pP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4F">
      <w:pP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50">
      <w:pP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51">
      <w:pP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52">
      <w:pPr>
        <w:pStyle w:val="Title"/>
        <w:rPr/>
      </w:pPr>
      <w:r w:rsidDel="00000000" w:rsidR="00000000" w:rsidRPr="00000000">
        <w:rPr>
          <w:rtl w:val="0"/>
        </w:rPr>
        <w:t xml:space="preserve">Content</w:t>
      </w:r>
    </w:p>
    <w:p w:rsidR="00000000" w:rsidDel="00000000" w:rsidP="00000000" w:rsidRDefault="00000000" w:rsidRPr="00000000" w14:paraId="00000053">
      <w:pPr>
        <w:pStyle w:val="Heading2"/>
        <w:rPr/>
      </w:pPr>
      <w:r w:rsidDel="00000000" w:rsidR="00000000" w:rsidRPr="00000000">
        <w:rPr>
          <w:rtl w:val="0"/>
        </w:rPr>
        <w:t xml:space="preserve">Your Right to Post Content</w:t>
      </w:r>
    </w:p>
    <w:p w:rsidR="00000000" w:rsidDel="00000000" w:rsidP="00000000" w:rsidRDefault="00000000" w:rsidRPr="00000000" w14:paraId="00000054">
      <w:pP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55">
      <w:pP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56">
      <w:pP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57">
      <w:pPr>
        <w:pStyle w:val="Heading2"/>
        <w:rPr/>
      </w:pPr>
      <w:r w:rsidDel="00000000" w:rsidR="00000000" w:rsidRPr="00000000">
        <w:rPr>
          <w:rtl w:val="0"/>
        </w:rPr>
        <w:t xml:space="preserve">Content Restrictions</w:t>
      </w:r>
    </w:p>
    <w:p w:rsidR="00000000" w:rsidDel="00000000" w:rsidP="00000000" w:rsidRDefault="00000000" w:rsidRPr="00000000" w14:paraId="00000058">
      <w:pP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59">
      <w:pP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Unlawful or promoting unlawful activity.</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Impersonating any person or entity including the Company and its employees or representatives.</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Violating the privacy of any third person.</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False information and features.</w:t>
      </w:r>
    </w:p>
    <w:p w:rsidR="00000000" w:rsidDel="00000000" w:rsidP="00000000" w:rsidRDefault="00000000" w:rsidRPr="00000000" w14:paraId="00000062">
      <w:pPr>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63">
      <w:pPr>
        <w:pStyle w:val="Heading2"/>
        <w:rPr/>
      </w:pPr>
      <w:r w:rsidDel="00000000" w:rsidR="00000000" w:rsidRPr="00000000">
        <w:rPr>
          <w:rtl w:val="0"/>
        </w:rPr>
        <w:t xml:space="preserve">Content Backups</w:t>
      </w:r>
    </w:p>
    <w:p w:rsidR="00000000" w:rsidDel="00000000" w:rsidP="00000000" w:rsidRDefault="00000000" w:rsidRPr="00000000" w14:paraId="00000064">
      <w:pPr>
        <w:rPr/>
      </w:pPr>
      <w:r w:rsidDel="00000000" w:rsidR="00000000" w:rsidRPr="00000000">
        <w:rPr>
          <w:rtl w:val="0"/>
        </w:rPr>
        <w:t xml:space="preserve">Although regular backups of Content are performed, the Company do not guarantee there will be no loss or corruption of data.</w:t>
      </w:r>
    </w:p>
    <w:p w:rsidR="00000000" w:rsidDel="00000000" w:rsidP="00000000" w:rsidRDefault="00000000" w:rsidRPr="00000000" w14:paraId="00000065">
      <w:pP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66">
      <w:pP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67">
      <w:pP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68">
      <w:pPr>
        <w:pStyle w:val="Title"/>
        <w:rPr/>
      </w:pPr>
      <w:r w:rsidDel="00000000" w:rsidR="00000000" w:rsidRPr="00000000">
        <w:rPr>
          <w:rtl w:val="0"/>
        </w:rPr>
        <w:t xml:space="preserve">Copyright Policy</w:t>
      </w:r>
    </w:p>
    <w:p w:rsidR="00000000" w:rsidDel="00000000" w:rsidP="00000000" w:rsidRDefault="00000000" w:rsidRPr="00000000" w14:paraId="00000069">
      <w:pPr>
        <w:pStyle w:val="Heading2"/>
        <w:rPr/>
      </w:pPr>
      <w:r w:rsidDel="00000000" w:rsidR="00000000" w:rsidRPr="00000000">
        <w:rPr>
          <w:rtl w:val="0"/>
        </w:rPr>
        <w:t xml:space="preserve">Intellectual Property Infringement</w:t>
      </w:r>
    </w:p>
    <w:p w:rsidR="00000000" w:rsidDel="00000000" w:rsidP="00000000" w:rsidRDefault="00000000" w:rsidRPr="00000000" w14:paraId="0000006A">
      <w:pP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6B">
      <w:pP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at </w:t>
      </w:r>
      <w:r w:rsidDel="00000000" w:rsidR="00000000" w:rsidRPr="00000000">
        <w:rPr>
          <w:color w:val="dca10d"/>
          <w:sz w:val="20"/>
          <w:szCs w:val="20"/>
          <w:rtl w:val="0"/>
        </w:rPr>
        <w:t xml:space="preserve">infostardustphotos@gmail.com</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6C">
      <w:pP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6D">
      <w:pPr>
        <w:pStyle w:val="Heading2"/>
        <w:rPr/>
      </w:pPr>
      <w:r w:rsidDel="00000000" w:rsidR="00000000" w:rsidRPr="00000000">
        <w:rPr>
          <w:rtl w:val="0"/>
        </w:rPr>
        <w:t xml:space="preserve">DMCA Notice and DMCA Procedure for Copyright Infringement Claims</w:t>
      </w:r>
    </w:p>
    <w:p w:rsidR="00000000" w:rsidDel="00000000" w:rsidP="00000000" w:rsidRDefault="00000000" w:rsidRPr="00000000" w14:paraId="0000006E">
      <w:pP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electronic or physical signature of the person authorized to act on behalf of the owner of the copyright's interest.</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Identification of the URL or other specific location on the Service where the material that You claim is infringing is located.</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address, telephone number, and email address.</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75">
      <w:pPr>
        <w:rPr/>
      </w:pPr>
      <w:r w:rsidDel="00000000" w:rsidR="00000000" w:rsidRPr="00000000">
        <w:rPr>
          <w:rtl w:val="0"/>
        </w:rPr>
        <w:t xml:space="preserve">You can contact our copyright agent via email at </w:t>
      </w:r>
      <w:hyperlink r:id="rId6">
        <w:r w:rsidDel="00000000" w:rsidR="00000000" w:rsidRPr="00000000">
          <w:rPr>
            <w:color w:val="1155cc"/>
            <w:sz w:val="20"/>
            <w:szCs w:val="20"/>
            <w:u w:val="single"/>
            <w:rtl w:val="0"/>
          </w:rPr>
          <w:t xml:space="preserve">infostardustphotos@gmail.com</w:t>
        </w:r>
      </w:hyperlink>
      <w:r w:rsidDel="00000000" w:rsidR="00000000" w:rsidRPr="00000000">
        <w:rPr>
          <w:rtl w:val="0"/>
        </w:rPr>
        <w:t xml:space="preserve"> </w:t>
      </w:r>
      <w:r w:rsidDel="00000000" w:rsidR="00000000" w:rsidRPr="00000000">
        <w:rPr>
          <w:rtl w:val="0"/>
        </w:rPr>
        <w:t xml:space="preserve">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76">
      <w:pPr>
        <w:pStyle w:val="Title"/>
        <w:rPr/>
      </w:pPr>
      <w:r w:rsidDel="00000000" w:rsidR="00000000" w:rsidRPr="00000000">
        <w:rPr>
          <w:rtl w:val="0"/>
        </w:rPr>
        <w:t xml:space="preserve">Intellectual Property</w:t>
      </w:r>
    </w:p>
    <w:p w:rsidR="00000000" w:rsidDel="00000000" w:rsidP="00000000" w:rsidRDefault="00000000" w:rsidRPr="00000000" w14:paraId="00000077">
      <w:pP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78">
      <w:pP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79">
      <w:pP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7A">
      <w:pPr>
        <w:pStyle w:val="Title"/>
        <w:rPr/>
      </w:pPr>
      <w:r w:rsidDel="00000000" w:rsidR="00000000" w:rsidRPr="00000000">
        <w:rPr>
          <w:rtl w:val="0"/>
        </w:rPr>
        <w:t xml:space="preserve">Your Feedback to Us</w:t>
      </w:r>
    </w:p>
    <w:p w:rsidR="00000000" w:rsidDel="00000000" w:rsidP="00000000" w:rsidRDefault="00000000" w:rsidRPr="00000000" w14:paraId="0000007B">
      <w:pP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7C">
      <w:pPr>
        <w:pStyle w:val="Title"/>
        <w:rPr/>
      </w:pPr>
      <w:r w:rsidDel="00000000" w:rsidR="00000000" w:rsidRPr="00000000">
        <w:rPr>
          <w:rtl w:val="0"/>
        </w:rPr>
        <w:t xml:space="preserve">Links to Other Websites</w:t>
      </w:r>
    </w:p>
    <w:p w:rsidR="00000000" w:rsidDel="00000000" w:rsidP="00000000" w:rsidRDefault="00000000" w:rsidRPr="00000000" w14:paraId="0000007D">
      <w:pP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7E">
      <w:pP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7F">
      <w:pP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80">
      <w:pPr>
        <w:pStyle w:val="Title"/>
        <w:rPr/>
      </w:pPr>
      <w:r w:rsidDel="00000000" w:rsidR="00000000" w:rsidRPr="00000000">
        <w:rPr>
          <w:rtl w:val="0"/>
        </w:rPr>
        <w:t xml:space="preserve">Termination</w:t>
      </w:r>
    </w:p>
    <w:p w:rsidR="00000000" w:rsidDel="00000000" w:rsidP="00000000" w:rsidRDefault="00000000" w:rsidRPr="00000000" w14:paraId="00000081">
      <w:pP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82">
      <w:pP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83">
      <w:pPr>
        <w:pStyle w:val="Title"/>
        <w:rPr/>
      </w:pPr>
      <w:r w:rsidDel="00000000" w:rsidR="00000000" w:rsidRPr="00000000">
        <w:rPr>
          <w:rtl w:val="0"/>
        </w:rPr>
        <w:t xml:space="preserve">Limitation of Liability</w:t>
      </w:r>
    </w:p>
    <w:p w:rsidR="00000000" w:rsidDel="00000000" w:rsidP="00000000" w:rsidRDefault="00000000" w:rsidRPr="00000000" w14:paraId="00000084">
      <w:pP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85">
      <w:pP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86">
      <w:pP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87">
      <w:pPr>
        <w:pStyle w:val="Title"/>
        <w:rPr/>
      </w:pPr>
      <w:r w:rsidDel="00000000" w:rsidR="00000000" w:rsidRPr="00000000">
        <w:rPr>
          <w:rtl w:val="0"/>
        </w:rPr>
        <w:t xml:space="preserve">"AS IS" and "AS AVAILABLE" Disclaimer</w:t>
      </w:r>
    </w:p>
    <w:p w:rsidR="00000000" w:rsidDel="00000000" w:rsidP="00000000" w:rsidRDefault="00000000" w:rsidRPr="00000000" w14:paraId="00000088">
      <w:pP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89">
      <w:pP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8A">
      <w:pP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8B">
      <w:pPr>
        <w:pStyle w:val="Title"/>
        <w:rPr/>
      </w:pPr>
      <w:r w:rsidDel="00000000" w:rsidR="00000000" w:rsidRPr="00000000">
        <w:rPr>
          <w:rtl w:val="0"/>
        </w:rPr>
        <w:t xml:space="preserve">Governing Law</w:t>
      </w:r>
    </w:p>
    <w:p w:rsidR="00000000" w:rsidDel="00000000" w:rsidP="00000000" w:rsidRDefault="00000000" w:rsidRPr="00000000" w14:paraId="0000008C">
      <w:pP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8D">
      <w:pPr>
        <w:pStyle w:val="Title"/>
        <w:rPr/>
      </w:pPr>
      <w:r w:rsidDel="00000000" w:rsidR="00000000" w:rsidRPr="00000000">
        <w:rPr>
          <w:rtl w:val="0"/>
        </w:rPr>
        <w:t xml:space="preserve">Disputes Resolution</w:t>
      </w:r>
    </w:p>
    <w:p w:rsidR="00000000" w:rsidDel="00000000" w:rsidP="00000000" w:rsidRDefault="00000000" w:rsidRPr="00000000" w14:paraId="0000008E">
      <w:pP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8F">
      <w:pPr>
        <w:pStyle w:val="Title"/>
        <w:rPr/>
      </w:pPr>
      <w:r w:rsidDel="00000000" w:rsidR="00000000" w:rsidRPr="00000000">
        <w:rPr>
          <w:rtl w:val="0"/>
        </w:rPr>
        <w:t xml:space="preserve">For European Union (EU) Users</w:t>
      </w:r>
    </w:p>
    <w:p w:rsidR="00000000" w:rsidDel="00000000" w:rsidP="00000000" w:rsidRDefault="00000000" w:rsidRPr="00000000" w14:paraId="00000090">
      <w:pP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91">
      <w:pPr>
        <w:pStyle w:val="Title"/>
        <w:rPr/>
      </w:pPr>
      <w:r w:rsidDel="00000000" w:rsidR="00000000" w:rsidRPr="00000000">
        <w:rPr>
          <w:rtl w:val="0"/>
        </w:rPr>
        <w:t xml:space="preserve">United States Federal Government End Use Provisions</w:t>
      </w:r>
    </w:p>
    <w:p w:rsidR="00000000" w:rsidDel="00000000" w:rsidP="00000000" w:rsidRDefault="00000000" w:rsidRPr="00000000" w14:paraId="00000092">
      <w:pPr>
        <w:rPr/>
      </w:pPr>
      <w:r w:rsidDel="00000000" w:rsidR="00000000" w:rsidRPr="00000000">
        <w:rPr>
          <w:rtl w:val="0"/>
        </w:rPr>
        <w:t xml:space="preserve">If You are a U.S. federal government end user, our Service is a "Commercial Item" as that term is defined at 48 C.F.R. §2.101.</w:t>
      </w:r>
    </w:p>
    <w:p w:rsidR="00000000" w:rsidDel="00000000" w:rsidP="00000000" w:rsidRDefault="00000000" w:rsidRPr="00000000" w14:paraId="00000093">
      <w:pPr>
        <w:pStyle w:val="Title"/>
        <w:rPr/>
      </w:pPr>
      <w:r w:rsidDel="00000000" w:rsidR="00000000" w:rsidRPr="00000000">
        <w:rPr>
          <w:rtl w:val="0"/>
        </w:rPr>
        <w:t xml:space="preserve">United States Legal Compliance</w:t>
      </w:r>
    </w:p>
    <w:p w:rsidR="00000000" w:rsidDel="00000000" w:rsidP="00000000" w:rsidRDefault="00000000" w:rsidRPr="00000000" w14:paraId="00000094">
      <w:pP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95">
      <w:pPr>
        <w:pStyle w:val="Title"/>
        <w:rPr/>
      </w:pPr>
      <w:r w:rsidDel="00000000" w:rsidR="00000000" w:rsidRPr="00000000">
        <w:rPr>
          <w:rtl w:val="0"/>
        </w:rPr>
        <w:t xml:space="preserve">Severability and Waiver</w:t>
      </w:r>
    </w:p>
    <w:p w:rsidR="00000000" w:rsidDel="00000000" w:rsidP="00000000" w:rsidRDefault="00000000" w:rsidRPr="00000000" w14:paraId="00000096">
      <w:pPr>
        <w:pStyle w:val="Heading2"/>
        <w:rPr/>
      </w:pPr>
      <w:r w:rsidDel="00000000" w:rsidR="00000000" w:rsidRPr="00000000">
        <w:rPr>
          <w:rtl w:val="0"/>
        </w:rPr>
        <w:t xml:space="preserve">Severability</w:t>
      </w:r>
    </w:p>
    <w:p w:rsidR="00000000" w:rsidDel="00000000" w:rsidP="00000000" w:rsidRDefault="00000000" w:rsidRPr="00000000" w14:paraId="00000097">
      <w:pP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98">
      <w:pPr>
        <w:pStyle w:val="Heading2"/>
        <w:rPr/>
      </w:pPr>
      <w:r w:rsidDel="00000000" w:rsidR="00000000" w:rsidRPr="00000000">
        <w:rPr>
          <w:rtl w:val="0"/>
        </w:rPr>
        <w:t xml:space="preserve">Waiver</w:t>
      </w:r>
    </w:p>
    <w:p w:rsidR="00000000" w:rsidDel="00000000" w:rsidP="00000000" w:rsidRDefault="00000000" w:rsidRPr="00000000" w14:paraId="00000099">
      <w:pPr>
        <w:rPr/>
      </w:pPr>
      <w:r w:rsidDel="00000000" w:rsidR="00000000" w:rsidRPr="00000000">
        <w:rPr>
          <w:rtl w:val="0"/>
        </w:rPr>
        <w:t xml:space="preserve">Except as provided herein, the failure to exercise a right or to require performance of an obligation under this Terms shall not effect a party's ability to exercise such right or require such performance at any time thereafter nor shall be the waiver of a breach constitute a waiver of any subsequent breach.</w:t>
      </w:r>
    </w:p>
    <w:p w:rsidR="00000000" w:rsidDel="00000000" w:rsidP="00000000" w:rsidRDefault="00000000" w:rsidRPr="00000000" w14:paraId="0000009A">
      <w:pPr>
        <w:pStyle w:val="Title"/>
        <w:rPr/>
      </w:pPr>
      <w:r w:rsidDel="00000000" w:rsidR="00000000" w:rsidRPr="00000000">
        <w:rPr>
          <w:rtl w:val="0"/>
        </w:rPr>
        <w:t xml:space="preserve">Translation Interpretation</w:t>
      </w:r>
    </w:p>
    <w:p w:rsidR="00000000" w:rsidDel="00000000" w:rsidP="00000000" w:rsidRDefault="00000000" w:rsidRPr="00000000" w14:paraId="0000009B">
      <w:pPr>
        <w:rPr/>
      </w:pPr>
      <w:r w:rsidDel="00000000" w:rsidR="00000000" w:rsidRPr="00000000">
        <w:rPr>
          <w:rtl w:val="0"/>
        </w:rPr>
        <w:t xml:space="preserve">These Terms and Conditions may have been translated if We have made them available to You on our Service. You agree that the original English text shall prevail in the case of a dispute.</w:t>
      </w:r>
    </w:p>
    <w:p w:rsidR="00000000" w:rsidDel="00000000" w:rsidP="00000000" w:rsidRDefault="00000000" w:rsidRPr="00000000" w14:paraId="0000009C">
      <w:pPr>
        <w:pStyle w:val="Title"/>
        <w:rPr/>
      </w:pPr>
      <w:r w:rsidDel="00000000" w:rsidR="00000000" w:rsidRPr="00000000">
        <w:rPr>
          <w:rtl w:val="0"/>
        </w:rPr>
        <w:t xml:space="preserve">Changes to These Terms and Conditions</w:t>
      </w:r>
    </w:p>
    <w:p w:rsidR="00000000" w:rsidDel="00000000" w:rsidP="00000000" w:rsidRDefault="00000000" w:rsidRPr="00000000" w14:paraId="0000009D">
      <w:pP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9E">
      <w:pP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9F">
      <w:pPr>
        <w:pStyle w:val="Title"/>
        <w:rPr/>
      </w:pPr>
      <w:r w:rsidDel="00000000" w:rsidR="00000000" w:rsidRPr="00000000">
        <w:rPr>
          <w:rtl w:val="0"/>
        </w:rPr>
        <w:t xml:space="preserve">Contact Us</w:t>
      </w:r>
    </w:p>
    <w:p w:rsidR="00000000" w:rsidDel="00000000" w:rsidP="00000000" w:rsidRDefault="00000000" w:rsidRPr="00000000" w14:paraId="000000A0">
      <w:pP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dca10d"/>
          <w:sz w:val="20"/>
          <w:szCs w:val="2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By email: </w:t>
      </w:r>
      <w:r w:rsidDel="00000000" w:rsidR="00000000" w:rsidRPr="00000000">
        <w:rPr>
          <w:color w:val="dca10d"/>
          <w:sz w:val="20"/>
          <w:szCs w:val="20"/>
          <w:rtl w:val="0"/>
        </w:rPr>
        <w:t xml:space="preserve">infostardustphotos@gmail.com</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tardustphot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